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F8" w:rsidRPr="00C835F8" w:rsidRDefault="00C835F8" w:rsidP="00DB149B">
      <w:pPr>
        <w:shd w:val="clear" w:color="auto" w:fill="FFFFFF"/>
        <w:spacing w:after="120" w:line="33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4A4848"/>
          <w:sz w:val="48"/>
          <w:szCs w:val="48"/>
          <w:lang w:eastAsia="ru-RU"/>
        </w:rPr>
      </w:pPr>
      <w:bookmarkStart w:id="0" w:name="_GoBack"/>
      <w:bookmarkEnd w:id="0"/>
      <w:r w:rsidRPr="00C835F8">
        <w:rPr>
          <w:rFonts w:ascii="Georgia" w:eastAsia="Times New Roman" w:hAnsi="Georgia" w:cs="Times New Roman"/>
          <w:color w:val="4A4848"/>
          <w:sz w:val="48"/>
          <w:szCs w:val="48"/>
          <w:lang w:eastAsia="ru-RU"/>
        </w:rPr>
        <w:t>ДОСТУП К ИНФОРМАЦИОННЫМ СИСТЕМАМ И ИНФОРМАЦИОННО-ТЕЛКОММУНИКАТИВНЫМ СЕТЯМ</w:t>
      </w:r>
    </w:p>
    <w:p w:rsidR="00C835F8" w:rsidRDefault="00C835F8" w:rsidP="00C835F8">
      <w:pPr>
        <w:shd w:val="clear" w:color="auto" w:fill="FFFFFF"/>
        <w:spacing w:after="0" w:line="240" w:lineRule="auto"/>
        <w:jc w:val="right"/>
        <w:textAlignment w:val="baseline"/>
        <w:outlineLvl w:val="3"/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i/>
          <w:iCs/>
          <w:noProof/>
          <w:color w:val="397F01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4018814" cy="2348089"/>
            <wp:effectExtent l="0" t="0" r="1270" b="0"/>
            <wp:docPr id="2" name="Рисунок 2" descr="http://ozyorsk-shkola.ru/wp-content/uploads/2012/05/s80586357-300x24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yorsk-shkola.ru/wp-content/uploads/2012/05/s80586357-300x247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05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F8" w:rsidRPr="00C835F8" w:rsidRDefault="00C835F8" w:rsidP="00C835F8">
      <w:pPr>
        <w:shd w:val="clear" w:color="auto" w:fill="FFFFFF"/>
        <w:spacing w:after="0" w:line="240" w:lineRule="auto"/>
        <w:ind w:firstLine="284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proofErr w:type="gramStart"/>
      <w:r w:rsidRPr="00C835F8"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>С 1 сентября 2012 г. вступает в силу Федеральный закон Российской Федерации от 29 декабря 2010 г. N </w:t>
      </w:r>
      <w:hyperlink r:id="rId8" w:history="1">
        <w:r w:rsidRPr="00C835F8">
          <w:rPr>
            <w:rFonts w:ascii="inherit" w:eastAsia="Times New Roman" w:hAnsi="inherit" w:cs="Arial"/>
            <w:b/>
            <w:bCs/>
            <w:i/>
            <w:iCs/>
            <w:color w:val="397F01"/>
            <w:sz w:val="25"/>
            <w:szCs w:val="25"/>
            <w:u w:val="single"/>
            <w:bdr w:val="none" w:sz="0" w:space="0" w:color="auto" w:frame="1"/>
            <w:lang w:eastAsia="ru-RU"/>
          </w:rPr>
          <w:t>436-ФЗ</w:t>
        </w:r>
      </w:hyperlink>
      <w:r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 xml:space="preserve"> </w:t>
      </w:r>
      <w:r w:rsidRPr="00C835F8"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 xml:space="preserve">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  образовательных учреждениях, должны соответствовать содержанию и художественному оформлению </w:t>
      </w:r>
      <w:r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>и</w:t>
      </w:r>
      <w:r w:rsidRPr="00C835F8"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>нформации для детей данного возраста.</w:t>
      </w:r>
      <w:proofErr w:type="gramEnd"/>
      <w:r w:rsidRPr="00C835F8">
        <w:rPr>
          <w:rFonts w:ascii="inherit" w:eastAsia="Times New Roman" w:hAnsi="inherit" w:cs="Arial"/>
          <w:color w:val="111111"/>
          <w:sz w:val="25"/>
          <w:szCs w:val="25"/>
          <w:lang w:eastAsia="ru-RU"/>
        </w:rPr>
        <w:br/>
      </w:r>
      <w:r w:rsidRPr="00C835F8">
        <w:rPr>
          <w:rFonts w:ascii="inherit" w:eastAsia="Times New Roman" w:hAnsi="inherit" w:cs="Arial"/>
          <w:b/>
          <w:bCs/>
          <w:i/>
          <w:iCs/>
          <w:color w:val="000080"/>
          <w:sz w:val="25"/>
          <w:szCs w:val="25"/>
          <w:bdr w:val="none" w:sz="0" w:space="0" w:color="auto" w:frame="1"/>
          <w:lang w:eastAsia="ru-RU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C835F8" w:rsidRPr="00C835F8" w:rsidRDefault="00C835F8" w:rsidP="00C835F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 xml:space="preserve">Детская аудитория Рунета насчитывает сейчас 8-10 млн. пользователей до 14 лет. При этом около 40% детей, регулярно посещающих Сеть, просматривают Интернет-сайты </w:t>
      </w:r>
      <w:proofErr w:type="gramStart"/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с</w:t>
      </w:r>
      <w:proofErr w:type="gramEnd"/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 xml:space="preserve"> агрессивным и нелегальным контентом, подвергаются </w:t>
      </w:r>
      <w:proofErr w:type="spellStart"/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кибепреследованиям</w:t>
      </w:r>
      <w:proofErr w:type="spellEnd"/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 xml:space="preserve"> и виртуальным домогательствам. Как сделать Интернет безопасным для детей?</w:t>
      </w:r>
    </w:p>
    <w:p w:rsidR="00C835F8" w:rsidRPr="00C835F8" w:rsidRDefault="00C835F8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>
        <w:rPr>
          <w:rFonts w:ascii="inherit" w:eastAsia="Times New Roman" w:hAnsi="inherit" w:cs="Arial"/>
          <w:noProof/>
          <w:color w:val="397F01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6230" cy="767715"/>
            <wp:effectExtent l="0" t="0" r="1270" b="0"/>
            <wp:docPr id="1" name="Рисунок 1" descr="logo">
              <a:hlinkClick xmlns:a="http://schemas.openxmlformats.org/drawingml/2006/main" r:id="rId9" tooltip="&quot;Сайт безопасного Интерне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>
                      <a:hlinkClick r:id="rId9" tooltip="&quot;Сайт безопасного Интерне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5F8" w:rsidRPr="00C835F8" w:rsidRDefault="002F6E71" w:rsidP="00C835F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1" w:tooltip="Полезный контент" w:history="1">
        <w:r w:rsidR="00C835F8" w:rsidRPr="00C835F8">
          <w:rPr>
            <w:rFonts w:ascii="Times New Roman" w:eastAsia="Times New Roman" w:hAnsi="Times New Roman" w:cs="Times New Roman"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>Полезный контент</w:t>
        </w:r>
      </w:hyperlink>
    </w:p>
    <w:p w:rsidR="00C835F8" w:rsidRPr="00C835F8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tooltip="Лига безопасного Интернета" w:history="1">
        <w:r w:rsidR="00C835F8" w:rsidRPr="00C835F8">
          <w:rPr>
            <w:rFonts w:ascii="Times New Roman" w:eastAsia="Times New Roman" w:hAnsi="Times New Roman" w:cs="Times New Roman"/>
            <w:bCs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>Лига безопасного Интернета</w:t>
        </w:r>
      </w:hyperlink>
    </w:p>
    <w:p w:rsidR="00C835F8" w:rsidRPr="00C835F8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tooltip="Спрпавочник по днтской безопасности в Интернете" w:history="1">
        <w:r w:rsidR="00C835F8" w:rsidRPr="00C835F8">
          <w:rPr>
            <w:rFonts w:ascii="Times New Roman" w:eastAsia="Times New Roman" w:hAnsi="Times New Roman" w:cs="Times New Roman"/>
            <w:bCs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>Как обеспечить безопасность детей в Интернете</w:t>
        </w:r>
      </w:hyperlink>
    </w:p>
    <w:p w:rsidR="00C835F8" w:rsidRPr="00C835F8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4" w:history="1">
        <w:r w:rsidR="00C835F8" w:rsidRPr="00C835F8">
          <w:rPr>
            <w:rFonts w:ascii="Times New Roman" w:eastAsia="Times New Roman" w:hAnsi="Times New Roman" w:cs="Times New Roman"/>
            <w:bCs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>Линия помощи «Дети Онлайн»</w:t>
        </w:r>
      </w:hyperlink>
    </w:p>
    <w:p w:rsidR="00C835F8" w:rsidRPr="00C835F8" w:rsidRDefault="002F6E71" w:rsidP="00C835F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5" w:tooltip="Горячая линия" w:history="1">
        <w:r w:rsidR="00C835F8" w:rsidRPr="00C835F8">
          <w:rPr>
            <w:rFonts w:ascii="Times New Roman" w:eastAsia="Times New Roman" w:hAnsi="Times New Roman" w:cs="Times New Roman"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Горячая линия по приему сообщений о </w:t>
        </w:r>
        <w:proofErr w:type="gramStart"/>
        <w:r w:rsidR="00C835F8" w:rsidRPr="00C835F8">
          <w:rPr>
            <w:rFonts w:ascii="Times New Roman" w:eastAsia="Times New Roman" w:hAnsi="Times New Roman" w:cs="Times New Roman"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>противоправном</w:t>
        </w:r>
        <w:proofErr w:type="gramEnd"/>
        <w:r w:rsidR="00C835F8" w:rsidRPr="00C835F8">
          <w:rPr>
            <w:rFonts w:ascii="Times New Roman" w:eastAsia="Times New Roman" w:hAnsi="Times New Roman" w:cs="Times New Roman"/>
            <w:color w:val="397F01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контенте в сети Интернет</w:t>
        </w:r>
      </w:hyperlink>
    </w:p>
    <w:p w:rsidR="00C835F8" w:rsidRPr="00C835F8" w:rsidRDefault="00C835F8" w:rsidP="00C835F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r w:rsidRPr="00C835F8">
        <w:rPr>
          <w:rFonts w:ascii="inherit" w:eastAsia="Times New Roman" w:hAnsi="inherit" w:cs="Arial"/>
          <w:b/>
          <w:bCs/>
          <w:color w:val="111111"/>
          <w:sz w:val="25"/>
          <w:szCs w:val="25"/>
          <w:u w:val="single"/>
          <w:bdr w:val="none" w:sz="0" w:space="0" w:color="auto" w:frame="1"/>
          <w:lang w:eastAsia="ru-RU"/>
        </w:rPr>
        <w:t>Использование Интернета является безопасным, если выполняются три основных правила: </w:t>
      </w:r>
    </w:p>
    <w:p w:rsidR="00C835F8" w:rsidRPr="00C835F8" w:rsidRDefault="00C835F8" w:rsidP="00C835F8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1. Защитите свой компьютер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Регулярно обновляйте операционную систему.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Используйте антивирусную программу.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Применяйте брандмауэр.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Создавайте резервные копии важных файлов.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Будьте осторожны при загрузке новых файлов.</w:t>
      </w:r>
    </w:p>
    <w:p w:rsidR="00C835F8" w:rsidRPr="00C835F8" w:rsidRDefault="00C835F8" w:rsidP="00C835F8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lastRenderedPageBreak/>
        <w:t>2. Защитите себя в Интернете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С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осторожностью разглашайте личную информацию.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C835F8" w:rsidRPr="00C835F8" w:rsidRDefault="00C835F8" w:rsidP="00C835F8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3. Соблюдайте правила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Закону необходимо подчиняться даже в Интернете.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C835F8" w:rsidRDefault="00C835F8" w:rsidP="00C835F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color w:val="0000FF"/>
          <w:sz w:val="25"/>
          <w:szCs w:val="25"/>
          <w:bdr w:val="none" w:sz="0" w:space="0" w:color="auto" w:frame="1"/>
          <w:lang w:eastAsia="ru-RU"/>
        </w:rPr>
      </w:pPr>
    </w:p>
    <w:p w:rsidR="00C835F8" w:rsidRPr="00C835F8" w:rsidRDefault="00C835F8" w:rsidP="00C835F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>Сведения о доступе к информационным системам и информационно-телекоммуникационным сетям</w:t>
      </w:r>
      <w:r w:rsidRPr="00DB149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C835F8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DB149B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 xml:space="preserve">МБОУ СОШ </w:t>
      </w:r>
      <w:proofErr w:type="spellStart"/>
      <w:r w:rsidRPr="00DB149B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>п</w:t>
      </w:r>
      <w:proofErr w:type="gramStart"/>
      <w:r w:rsidRPr="00DB149B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DB149B">
        <w:rPr>
          <w:rFonts w:ascii="Times New Roman" w:eastAsia="Times New Roman" w:hAnsi="Times New Roman" w:cs="Times New Roman"/>
          <w:b/>
          <w:color w:val="0000FF"/>
          <w:sz w:val="24"/>
          <w:szCs w:val="24"/>
          <w:bdr w:val="none" w:sz="0" w:space="0" w:color="auto" w:frame="1"/>
          <w:lang w:eastAsia="ru-RU"/>
        </w:rPr>
        <w:t>ебристый</w:t>
      </w:r>
      <w:proofErr w:type="spellEnd"/>
    </w:p>
    <w:p w:rsidR="00C835F8" w:rsidRPr="00DB149B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администратирования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свободном доступе для учащихся –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38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компьютеров, для учителей –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компьютера, для административного управления —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компьютеров и 2 компьютера  для работы библиотеки.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компьютер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 соединены в единую локальную сеть,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 компьютеры 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 выход в Интернет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через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школьный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Wi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Fi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Интренет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может воспользоваться техническими и сетевыми ресурсами для выполнения учебных задач.</w:t>
      </w:r>
    </w:p>
    <w:p w:rsidR="00DB5ACE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включение в урок мультимедиа материалов (видео, звука, иллюстрационного материала) повышает его наглядность;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темпе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;к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омпьютер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позволяет включить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межпредметные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надпредметный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 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Школа  имеет доступ к сети Интернет.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Договор на предоставление услуг связи (Интернет) заключен с оператором связи ОАО «</w:t>
      </w: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Телеком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».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Безлимитный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тарифный план: «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 </w:t>
      </w:r>
      <w:r w:rsidR="00DB5AC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50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бит/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Назначен ответственный за работу «точки доступа к сети Интернет» в ОУ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Утверждена инструкция ответственного за работу «точки доступа к сети Интернет» в ОУ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Координация и информационно – методическое обеспечение осуществляется заместителем директора школы по УР.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ОУ Разработаны и утверждены:</w:t>
      </w:r>
    </w:p>
    <w:p w:rsidR="00532937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6" w:history="1">
        <w:r w:rsidR="00C835F8" w:rsidRPr="00532937">
          <w:rPr>
            <w:rStyle w:val="a4"/>
            <w:rFonts w:ascii="inherit" w:eastAsia="Times New Roman" w:hAnsi="inherit" w:cs="Arial"/>
            <w:sz w:val="21"/>
            <w:szCs w:val="21"/>
            <w:bdr w:val="none" w:sz="0" w:space="0" w:color="auto" w:frame="1"/>
            <w:lang w:eastAsia="ru-RU"/>
          </w:rPr>
          <w:t>РЕГЛАМЕНТ по работе учителей и школьников в сети Интернет</w:t>
        </w:r>
      </w:hyperlink>
    </w:p>
    <w:p w:rsidR="00C835F8" w:rsidRPr="00C835F8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7" w:history="1">
        <w:r w:rsidR="00C835F8" w:rsidRPr="00532937">
          <w:rPr>
            <w:rStyle w:val="a4"/>
            <w:rFonts w:ascii="inherit" w:eastAsia="Times New Roman" w:hAnsi="inherit" w:cs="Arial"/>
            <w:sz w:val="21"/>
            <w:szCs w:val="21"/>
            <w:bdr w:val="none" w:sz="0" w:space="0" w:color="auto" w:frame="1"/>
            <w:lang w:eastAsia="ru-RU"/>
          </w:rPr>
          <w:t>ПРАВИЛА ИСПОЛЬЗОВАНИЯ СЕТИ ИНТЕРНЕТ</w:t>
        </w:r>
      </w:hyperlink>
    </w:p>
    <w:p w:rsidR="00C835F8" w:rsidRPr="00C835F8" w:rsidRDefault="002F6E71" w:rsidP="00C835F8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hyperlink r:id="rId18" w:history="1">
        <w:r w:rsidR="00C835F8" w:rsidRPr="00532937">
          <w:rPr>
            <w:rStyle w:val="a4"/>
            <w:rFonts w:ascii="inherit" w:eastAsia="Times New Roman" w:hAnsi="inherit" w:cs="Arial"/>
            <w:sz w:val="21"/>
            <w:szCs w:val="21"/>
            <w:bdr w:val="none" w:sz="0" w:space="0" w:color="auto" w:frame="1"/>
            <w:lang w:eastAsia="ru-RU"/>
          </w:rPr>
          <w:t xml:space="preserve">ИНСТРУКЦИЯ ДЛЯ СОТРУДНИКОВ ОЗЕРСКОЙ СРЕДНЕЙ ШКОЛЫ ИМ.Д.ТАРАСОВА О ПОРЯДКЕ ДЕЙСТВИЙ ПРИ ОСУЩЕСТВЛЕНИИ </w:t>
        </w:r>
        <w:proofErr w:type="gramStart"/>
        <w:r w:rsidR="00C835F8" w:rsidRPr="00532937">
          <w:rPr>
            <w:rStyle w:val="a4"/>
            <w:rFonts w:ascii="inherit" w:eastAsia="Times New Roman" w:hAnsi="inherit" w:cs="Arial"/>
            <w:sz w:val="21"/>
            <w:szCs w:val="21"/>
            <w:bdr w:val="none" w:sz="0" w:space="0" w:color="auto" w:frame="1"/>
            <w:lang w:eastAsia="ru-RU"/>
          </w:rPr>
          <w:t>КОНТРОЛЯ ЗА</w:t>
        </w:r>
        <w:proofErr w:type="gramEnd"/>
        <w:r w:rsidR="00C835F8" w:rsidRPr="00532937">
          <w:rPr>
            <w:rStyle w:val="a4"/>
            <w:rFonts w:ascii="inherit" w:eastAsia="Times New Roman" w:hAnsi="inherit" w:cs="Arial"/>
            <w:sz w:val="21"/>
            <w:szCs w:val="21"/>
            <w:bdr w:val="none" w:sz="0" w:space="0" w:color="auto" w:frame="1"/>
            <w:lang w:eastAsia="ru-RU"/>
          </w:rPr>
          <w:t xml:space="preserve"> ИСПОЛЬЗОВАНИЕМ УЧАЩИМИСЯ СЕТИ ИНТЕРНЕТ</w:t>
        </w:r>
      </w:hyperlink>
    </w:p>
    <w:p w:rsidR="00C835F8" w:rsidRPr="00C835F8" w:rsidRDefault="00C835F8" w:rsidP="00C835F8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835F8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</w:t>
      </w:r>
    </w:p>
    <w:p w:rsidR="00C835F8" w:rsidRPr="00C835F8" w:rsidRDefault="00C835F8" w:rsidP="00C835F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r w:rsidRPr="00C835F8">
        <w:rPr>
          <w:rFonts w:ascii="inherit" w:eastAsia="Times New Roman" w:hAnsi="inherit" w:cs="Arial"/>
          <w:b/>
          <w:bCs/>
          <w:i/>
          <w:iCs/>
          <w:color w:val="0000FF"/>
          <w:sz w:val="25"/>
          <w:szCs w:val="25"/>
          <w:bdr w:val="none" w:sz="0" w:space="0" w:color="auto" w:frame="1"/>
          <w:lang w:eastAsia="ru-RU"/>
        </w:rPr>
        <w:t>КЛАССИФИКАТОР</w:t>
      </w:r>
    </w:p>
    <w:p w:rsidR="00C835F8" w:rsidRPr="00C835F8" w:rsidRDefault="00C835F8" w:rsidP="00C835F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r w:rsidRPr="00C835F8">
        <w:rPr>
          <w:rFonts w:ascii="inherit" w:eastAsia="Times New Roman" w:hAnsi="inherit" w:cs="Arial"/>
          <w:b/>
          <w:bCs/>
          <w:i/>
          <w:iCs/>
          <w:color w:val="0000FF"/>
          <w:sz w:val="25"/>
          <w:szCs w:val="25"/>
          <w:bdr w:val="none" w:sz="0" w:space="0" w:color="auto" w:frame="1"/>
          <w:lang w:eastAsia="ru-RU"/>
        </w:rPr>
        <w:t>информации, доступ к которой учащихся запрещен и разрешен.</w:t>
      </w:r>
    </w:p>
    <w:p w:rsid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информация, направленная на пропаганду войны, разжигание национальной, расовой или религиозной ненависти и вражды;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.Злоупотребление свободой СМИ /экстремизм: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3.Злоупотребление свободой СМИ / наркотические средства: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прекурсоров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прекурсоров</w:t>
      </w:r>
      <w:proofErr w:type="spell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4.Злоупотребление свободой СМИ / информация с огра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ниченным доступом: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.Злоупотребление свободой СМИ / скрытое воздействие: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этнической, социальной, расовой, национальной или религиозной группы;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подрыв безопасности Российской Федерации;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захват или присвоение властных полномочий;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создание незаконных воору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женных формирований;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осуществление террористической деятельности либо публичное оправдание терроризма;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унижение национального достоинства;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C835F8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DB149B" w:rsidRPr="00DB149B" w:rsidRDefault="00DB149B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 .Вредоносные программы</w:t>
      </w:r>
      <w:r w:rsidR="00C835F8"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 .Преступления: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оскорбление (унижение чести и достоинства другого лица, выраженное в неприлично форме);</w:t>
      </w:r>
    </w:p>
    <w:p w:rsid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публичные призывы к осуществлению террористической деятельности или публичное оправдание терроризма;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склонение к потреблению наркотических средств и психотропных веществ;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незаконное распространение или рекламирование порнографических материалов;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публичные призывы к осуществлению экстремистской деятельности;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публичные призывы к развязыванию агрессивной войны.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9.Ненадлежащая реклама: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информация, содержащая рекламу алкогольной продукции и табачных изделий.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.Информация с ограниченным доступом: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835F8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</w:t>
      </w:r>
    </w:p>
    <w:p w:rsidR="00C835F8" w:rsidRPr="00C835F8" w:rsidRDefault="00C835F8" w:rsidP="00C835F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color w:val="111111"/>
          <w:sz w:val="25"/>
          <w:szCs w:val="25"/>
          <w:lang w:eastAsia="ru-RU"/>
        </w:rPr>
      </w:pPr>
      <w:r w:rsidRPr="00C835F8">
        <w:rPr>
          <w:rFonts w:ascii="inherit" w:eastAsia="Times New Roman" w:hAnsi="inherit" w:cs="Arial"/>
          <w:b/>
          <w:bCs/>
          <w:i/>
          <w:iCs/>
          <w:color w:val="0000FF"/>
          <w:sz w:val="25"/>
          <w:szCs w:val="25"/>
          <w:bdr w:val="none" w:sz="0" w:space="0" w:color="auto" w:frame="1"/>
          <w:lang w:eastAsia="ru-RU"/>
        </w:rPr>
        <w:t>Классификатор информации,</w:t>
      </w:r>
      <w:r w:rsidRPr="00C835F8">
        <w:rPr>
          <w:rFonts w:ascii="inherit" w:eastAsia="Times New Roman" w:hAnsi="inherit" w:cs="Arial"/>
          <w:b/>
          <w:bCs/>
          <w:i/>
          <w:iCs/>
          <w:sz w:val="25"/>
          <w:szCs w:val="25"/>
          <w:bdr w:val="none" w:sz="0" w:space="0" w:color="auto" w:frame="1"/>
          <w:lang w:eastAsia="ru-RU"/>
        </w:rPr>
        <w:t> </w:t>
      </w:r>
      <w:r w:rsidRPr="00C835F8">
        <w:rPr>
          <w:rFonts w:ascii="inherit" w:eastAsia="Times New Roman" w:hAnsi="inherit" w:cs="Arial"/>
          <w:color w:val="111111"/>
          <w:sz w:val="25"/>
          <w:szCs w:val="25"/>
          <w:lang w:eastAsia="ru-RU"/>
        </w:rPr>
        <w:br/>
      </w:r>
      <w:r w:rsidRPr="00C835F8">
        <w:rPr>
          <w:rFonts w:ascii="inherit" w:eastAsia="Times New Roman" w:hAnsi="inherit" w:cs="Arial"/>
          <w:b/>
          <w:bCs/>
          <w:i/>
          <w:iCs/>
          <w:color w:val="0000FF"/>
          <w:sz w:val="25"/>
          <w:szCs w:val="25"/>
          <w:bdr w:val="none" w:sz="0" w:space="0" w:color="auto" w:frame="1"/>
          <w:lang w:eastAsia="ru-RU"/>
        </w:rPr>
        <w:t>несовместимой с задачами образования</w:t>
      </w:r>
    </w:p>
    <w:p w:rsidR="00C835F8" w:rsidRPr="00C835F8" w:rsidRDefault="00C835F8" w:rsidP="00C835F8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eastAsia="ru-RU"/>
        </w:rPr>
      </w:pPr>
      <w:r w:rsidRPr="00C835F8">
        <w:rPr>
          <w:rFonts w:ascii="inherit" w:eastAsia="Times New Roman" w:hAnsi="inherit" w:cs="Arial"/>
          <w:color w:val="222222"/>
          <w:sz w:val="21"/>
          <w:szCs w:val="21"/>
          <w:lang w:eastAsia="ru-RU"/>
        </w:rPr>
        <w:t> 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Алкоголь: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Реклама алкоголя, пропаганда потребления алкоголя. Сайты компаний, производящих алкогольную продукцию.</w:t>
      </w:r>
    </w:p>
    <w:p w:rsid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Баннеры и рекламные программы: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Баннерные сети, всплывающая реклама, рекламные программы.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Вождение и автомобили: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Досуг и развлечения: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сканвордах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ответов к ним,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фэнтези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фантастике, кулинарии, рецептах, диетах, моде, одежде, обуви, модных аксессуарах, показах мод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 радио, знаменитости, косметика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парфюмерия, прически, ювелирные украшения.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Здоровье и медицина: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Компьютерные игры: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образования).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Несовместимая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задачами образования компьютерные онлайновые и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оффлайновые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игры, советы для игроков и ключи для прохождения игр, игровые форумы и чаты.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7.Корпоративные сайты, Интернет 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-п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редставительства негосударственных учреждений: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Содержащие несовместимую с задачами образования информацию сайты коммерческих фирм, компаний, предприятий, организаций.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Личная и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немодерируемая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информация: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Немодерируемые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  <w:proofErr w:type="gramEnd"/>
    </w:p>
    <w:p w:rsidR="00C835F8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Отправка SMS с использованием Интернет-ресурсов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Сайты, предлагающие услуги по отправке SMS-сообщений</w:t>
      </w:r>
      <w:r w:rsidR="00DB149B"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Модерируемые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доски объявлений: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Содержащие несовместимую с задачами образования информацию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модерируемые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доски сообщений/объявлений, а также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модерируемые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чаты.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Нелегальная помощь школьникам и студентам: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Банки готовых рефератов, эссе, дипломных работ и проч.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Неприличный и</w:t>
      </w:r>
      <w:r w:rsidR="00DB149B"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грубый юмор</w:t>
      </w: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C835F8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Неэтичные анекдоты и шутки, в частности обыгрывающие особенности физиологии человека.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Нижнее белье, купальники: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Сайты, на которых рекламируется и изображается нижнее белье и купальники.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анонимности пользователя, обход контентных фильтров:</w:t>
      </w:r>
    </w:p>
    <w:p w:rsidR="00C835F8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Сайты, предлагающие инструкции по обходу прокси и доступу к запрещенным страницам.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Peer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—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to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</w:t>
      </w:r>
      <w:proofErr w:type="spell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Peer</w:t>
      </w:r>
      <w:proofErr w:type="spell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программы, сервисы бесплатных </w:t>
      </w:r>
      <w:proofErr w:type="gramStart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прокси — серверов</w:t>
      </w:r>
      <w:proofErr w:type="gramEnd"/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сервисы, дающие пользователю анонимность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 — казино и тотализаторы: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казино, тотализаторы, игры на деньги, конкурсы и проч.</w:t>
      </w:r>
    </w:p>
    <w:p w:rsidR="00DB149B" w:rsidRPr="00DB149B" w:rsidRDefault="00C835F8" w:rsidP="00DB149B">
      <w:pPr>
        <w:pStyle w:val="a8"/>
        <w:numPr>
          <w:ilvl w:val="0"/>
          <w:numId w:val="1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Платные сайты:</w:t>
      </w:r>
    </w:p>
    <w:p w:rsidR="00C835F8" w:rsidRPr="00DB149B" w:rsidRDefault="00C835F8" w:rsidP="00DB149B">
      <w:pPr>
        <w:pStyle w:val="a8"/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Сайты, на которых вывешено объявление о платности посещения веб-страниц.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17.Поиск работы, резюме, вакансии: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Содержащие 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несовместимую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18.Поисковые системы: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Содержащие 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несовместимую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задачами образования Интернет-каталоги, системы поиска и навигации в сети Интернет.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19.Религии и атеизм: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Сайты, содержащие несовместимую с задачами образования информацию религиозной направленности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 Системы поиска изображений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Системы для поиска изображений в сети Интернет по ключевому слову или словосочетанию.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21. СМИ: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22. Табак, реклама табака, пропаганда потребления табака: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Сайты, пропагандирующие потребление табака. Реклама табака и изделий из него.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23. Торговля и реклама: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24.Убийства, насилие: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25. Чаты: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Несовместимые с задачами образования сайты для анонимного общения в режиме онлайн.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26. Здоровье: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Сайты, чаты, форумы секс меньшинств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27. Экология: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Сайты, призывающие к нанесению ущерба экологии, загрязнению окружающей среды и т. п.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28. Сбор средств через Интернет: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Сайты с информацией для сбора материальных сре</w:t>
      </w:r>
      <w:proofErr w:type="gramStart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дств в п</w:t>
      </w:r>
      <w:proofErr w:type="gramEnd"/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29. Пропаганда войны:</w:t>
      </w:r>
    </w:p>
    <w:p w:rsidR="00C835F8" w:rsidRPr="00C835F8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(ресурсы данной категории, несовместимые с задачами образования)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p w:rsidR="00DB149B" w:rsidRPr="00DB149B" w:rsidRDefault="00C835F8" w:rsidP="00DB149B">
      <w:pPr>
        <w:shd w:val="clear" w:color="auto" w:fill="FFFFFF"/>
        <w:spacing w:after="0" w:line="30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использования учащимися сети Интернет осуществляется с помощью программно-технических средств и визуального контроля.</w:t>
      </w:r>
      <w:r w:rsidR="00DB149B"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Ведется журнал учета работы в Интернет.</w:t>
      </w:r>
      <w:r w:rsidRPr="00C835F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Контроль за учащимися сети Интернет осуществляют</w:t>
      </w:r>
      <w:r w:rsidR="00DB149B"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DB149B" w:rsidRPr="00DB149B" w:rsidRDefault="00C835F8" w:rsidP="00DB149B">
      <w:pPr>
        <w:pStyle w:val="a8"/>
        <w:numPr>
          <w:ilvl w:val="0"/>
          <w:numId w:val="2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время проведения занятий – преподаватель, проводящий занятие;</w:t>
      </w:r>
    </w:p>
    <w:p w:rsidR="00C835F8" w:rsidRPr="00DB149B" w:rsidRDefault="00C835F8" w:rsidP="00DB149B">
      <w:pPr>
        <w:pStyle w:val="a8"/>
        <w:numPr>
          <w:ilvl w:val="0"/>
          <w:numId w:val="2"/>
        </w:numPr>
        <w:shd w:val="clear" w:color="auto" w:fill="FFFFFF"/>
        <w:spacing w:after="0" w:line="300" w:lineRule="atLeast"/>
        <w:ind w:left="0" w:firstLine="284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B14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 время использования сети Интернет для свободной работы учащихся — лицо, назначенное приказом директора школы по вопросам регламентации доступа к информации в Интернете.</w:t>
      </w:r>
    </w:p>
    <w:p w:rsidR="00436E28" w:rsidRDefault="00436E28"/>
    <w:sectPr w:rsidR="00436E28" w:rsidSect="00DB14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4F0B"/>
    <w:multiLevelType w:val="hybridMultilevel"/>
    <w:tmpl w:val="D9F4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206D9"/>
    <w:multiLevelType w:val="hybridMultilevel"/>
    <w:tmpl w:val="8942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F8"/>
    <w:rsid w:val="002F6E71"/>
    <w:rsid w:val="00436E28"/>
    <w:rsid w:val="00532937"/>
    <w:rsid w:val="00C835F8"/>
    <w:rsid w:val="00DB149B"/>
    <w:rsid w:val="00DB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3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3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35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5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35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35F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35F8"/>
  </w:style>
  <w:style w:type="character" w:styleId="a5">
    <w:name w:val="Strong"/>
    <w:basedOn w:val="a0"/>
    <w:uiPriority w:val="22"/>
    <w:qFormat/>
    <w:rsid w:val="00C835F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5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1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3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835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35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35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35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35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3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35F8"/>
    <w:rPr>
      <w:color w:val="0000FF"/>
      <w:u w:val="single"/>
    </w:rPr>
  </w:style>
  <w:style w:type="character" w:customStyle="1" w:styleId="apple-converted-space">
    <w:name w:val="apple-converted-space"/>
    <w:basedOn w:val="a0"/>
    <w:rsid w:val="00C835F8"/>
  </w:style>
  <w:style w:type="character" w:styleId="a5">
    <w:name w:val="Strong"/>
    <w:basedOn w:val="a0"/>
    <w:uiPriority w:val="22"/>
    <w:qFormat/>
    <w:rsid w:val="00C835F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8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5F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B1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yorsk-shkola.ru/wp-content/uploads/2012/05/1538732.zip" TargetMode="External"/><Relationship Id="rId13" Type="http://schemas.openxmlformats.org/officeDocument/2006/relationships/hyperlink" Target="http://www.google.ru/goodtoknow/familysafety/" TargetMode="External"/><Relationship Id="rId18" Type="http://schemas.openxmlformats.org/officeDocument/2006/relationships/hyperlink" Target="file:///C:\Users\&#1057;&#1077;&#1088;&#1075;&#1077;&#1081;\Desktop\&#1089;&#1072;&#1081;&#1090;\&#1080;&#1085;&#1089;&#1090;&#1088;&#1091;&#1082;&#1094;&#1080;&#1103;%20&#1087;&#1086;%20&#1080;&#1085;&#1090;&#1077;&#1088;&#108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ligainternet.ru/" TargetMode="External"/><Relationship Id="rId17" Type="http://schemas.openxmlformats.org/officeDocument/2006/relationships/hyperlink" Target="file:///C:\Users\&#1057;&#1077;&#1088;&#1075;&#1077;&#1081;\Desktop\&#1089;&#1072;&#1081;&#1090;\&#1087;&#1088;&#1072;&#1074;&#1080;&#1083;&#1072;%20&#1080;&#1089;&#1087;&#1086;&#1083;&#1100;&#1079;&#1086;&#1074;&#1072;&#1085;&#1080;&#1103;%20&#1089;&#1077;&#1090;&#1080;%20&#1080;&#1085;&#1090;&#1077;&#1088;&#1085;&#1077;&#1090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7;&#1077;&#1088;&#1075;&#1077;&#1081;\Desktop\&#1089;&#1072;&#1081;&#1090;\&#1088;&#1077;&#1075;&#1083;&#1072;&#1084;&#1077;&#1085;&#1090;%20&#1088;&#1072;&#1073;&#1086;&#1090;&#1099;%20&#1074;%20&#1080;&#1085;&#1090;&#1077;&#1088;&#1085;&#1077;&#1090;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zyorsk-shkola.ru/wp-content/uploads/2012/05/s80586357.jpg" TargetMode="External"/><Relationship Id="rId11" Type="http://schemas.openxmlformats.org/officeDocument/2006/relationships/hyperlink" Target="http://i-deti.org/useful-cont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otline.friendlyrunet.ru/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ferinternet.ru/" TargetMode="External"/><Relationship Id="rId14" Type="http://schemas.openxmlformats.org/officeDocument/2006/relationships/hyperlink" Target="http://www.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2022-01-13T05:18:00Z</dcterms:created>
  <dcterms:modified xsi:type="dcterms:W3CDTF">2022-01-13T05:18:00Z</dcterms:modified>
</cp:coreProperties>
</file>